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C517" w14:textId="7D1FB9EC" w:rsidR="000434DF" w:rsidRDefault="00F36C88" w:rsidP="00F36C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Ordinace dětské lékařky MUDr. Hufové – nouzový režim.</w:t>
      </w:r>
    </w:p>
    <w:p w14:paraId="452C9D20" w14:textId="5B94C158" w:rsidR="00F36C88" w:rsidRDefault="00F36C88" w:rsidP="00F36C88">
      <w:pPr>
        <w:jc w:val="center"/>
        <w:rPr>
          <w:b/>
          <w:bCs/>
          <w:sz w:val="28"/>
          <w:szCs w:val="28"/>
        </w:rPr>
      </w:pPr>
    </w:p>
    <w:p w14:paraId="74CA3C4F" w14:textId="677238C7" w:rsidR="00F36C88" w:rsidRDefault="00F36C88" w:rsidP="00F36C88">
      <w:pPr>
        <w:pStyle w:val="Bezmezer"/>
      </w:pPr>
      <w:r>
        <w:t>Od 16.3. 2020 do odvolání vyhlašuje MUDr. Hufová nouzový režim ordinací:</w:t>
      </w:r>
    </w:p>
    <w:p w14:paraId="23F90781" w14:textId="74BEF5F0" w:rsidR="00F36C88" w:rsidRDefault="00F36C88" w:rsidP="00F36C88">
      <w:pPr>
        <w:pStyle w:val="Bezmezer"/>
      </w:pPr>
      <w:r>
        <w:t>preventivní prohlídky dětí do 2 let a očkování se bude zajišťovat po telefonické domluvě, všechny ostatní prevence se ruší.</w:t>
      </w:r>
    </w:p>
    <w:p w14:paraId="5CEDE103" w14:textId="18243744" w:rsidR="00F36C88" w:rsidRDefault="00F36C88" w:rsidP="00F36C88">
      <w:pPr>
        <w:pStyle w:val="Bezmezer"/>
      </w:pPr>
      <w:r>
        <w:t xml:space="preserve">Léčebná péče: všichni pacienti budou ošetřeni výhradně po předchozím objednání, s nemocným dítětem nechoďte do zdravotnického zařízení, stav konzultujte s lékařem na tel. </w:t>
      </w:r>
      <w:r>
        <w:rPr>
          <w:b/>
          <w:bCs/>
        </w:rPr>
        <w:t>-420 603 462</w:t>
      </w:r>
      <w:r w:rsidR="00194426">
        <w:rPr>
          <w:b/>
          <w:bCs/>
        </w:rPr>
        <w:t> </w:t>
      </w:r>
      <w:r>
        <w:rPr>
          <w:b/>
          <w:bCs/>
        </w:rPr>
        <w:t>756</w:t>
      </w:r>
      <w:r w:rsidR="00194426">
        <w:rPr>
          <w:b/>
          <w:bCs/>
        </w:rPr>
        <w:t>.</w:t>
      </w:r>
    </w:p>
    <w:p w14:paraId="4068E6E6" w14:textId="6E24ACD0" w:rsidR="00194426" w:rsidRPr="00194426" w:rsidRDefault="00194426" w:rsidP="00F36C88">
      <w:pPr>
        <w:pStyle w:val="Bezmezer"/>
      </w:pPr>
      <w:r>
        <w:t>Možná konzultace na e-mailu, vše najdete na webových stránkách.</w:t>
      </w:r>
      <w:bookmarkStart w:id="0" w:name="_GoBack"/>
      <w:bookmarkEnd w:id="0"/>
    </w:p>
    <w:p w14:paraId="383E1F18" w14:textId="77777777" w:rsidR="00F36C88" w:rsidRPr="00F36C88" w:rsidRDefault="00F36C88" w:rsidP="00F36C88">
      <w:pPr>
        <w:rPr>
          <w:sz w:val="28"/>
          <w:szCs w:val="28"/>
        </w:rPr>
      </w:pPr>
    </w:p>
    <w:sectPr w:rsidR="00F36C88" w:rsidRPr="00F3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88"/>
    <w:rsid w:val="000434DF"/>
    <w:rsid w:val="00194426"/>
    <w:rsid w:val="009056BA"/>
    <w:rsid w:val="00F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5CB"/>
  <w15:chartTrackingRefBased/>
  <w15:docId w15:val="{0420A562-5054-47AE-836C-5E7395C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2020-03-16T07:01:00Z</dcterms:created>
  <dcterms:modified xsi:type="dcterms:W3CDTF">2020-03-16T07:13:00Z</dcterms:modified>
</cp:coreProperties>
</file>